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08343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08343D">
        <w:rPr>
          <w:rFonts w:ascii="Arial" w:hAnsi="Arial" w:cs="Arial"/>
          <w:b/>
          <w:bCs/>
          <w:noProof/>
          <w:color w:val="404040"/>
        </w:rPr>
        <w:drawing>
          <wp:inline distT="0" distB="0" distL="0" distR="0" wp14:anchorId="007133B9" wp14:editId="11D9EC5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08343D" w:rsidRDefault="0004166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08343D">
        <w:rPr>
          <w:rFonts w:ascii="Arial" w:hAnsi="Arial" w:cs="Arial"/>
          <w:b/>
          <w:bCs/>
          <w:color w:val="404040"/>
        </w:rPr>
        <w:t xml:space="preserve">Nombre: </w:t>
      </w:r>
      <w:proofErr w:type="spellStart"/>
      <w:r w:rsidRPr="0008343D">
        <w:rPr>
          <w:rFonts w:ascii="Arial" w:hAnsi="Arial" w:cs="Arial"/>
          <w:bCs/>
          <w:color w:val="404040"/>
        </w:rPr>
        <w:t>Angela</w:t>
      </w:r>
      <w:proofErr w:type="spellEnd"/>
      <w:r w:rsidRPr="0008343D">
        <w:rPr>
          <w:rFonts w:ascii="Arial" w:hAnsi="Arial" w:cs="Arial"/>
          <w:bCs/>
          <w:color w:val="404040"/>
        </w:rPr>
        <w:t xml:space="preserve"> Sánchez </w:t>
      </w:r>
      <w:proofErr w:type="spellStart"/>
      <w:r w:rsidRPr="0008343D">
        <w:rPr>
          <w:rFonts w:ascii="Arial" w:hAnsi="Arial" w:cs="Arial"/>
          <w:bCs/>
          <w:color w:val="404040"/>
        </w:rPr>
        <w:t>Alcantar</w:t>
      </w:r>
      <w:proofErr w:type="spellEnd"/>
      <w:r w:rsidRPr="0008343D">
        <w:rPr>
          <w:rFonts w:ascii="Arial" w:hAnsi="Arial" w:cs="Arial"/>
          <w:bCs/>
          <w:color w:val="404040"/>
        </w:rPr>
        <w:t>.</w:t>
      </w:r>
    </w:p>
    <w:p w:rsidR="00AB5916" w:rsidRPr="0008343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08343D">
        <w:rPr>
          <w:rFonts w:ascii="Arial" w:hAnsi="Arial" w:cs="Arial"/>
          <w:b/>
          <w:bCs/>
          <w:color w:val="404040"/>
        </w:rPr>
        <w:t xml:space="preserve">Grado de Escolaridad </w:t>
      </w:r>
      <w:r w:rsidR="0004166F" w:rsidRPr="0008343D">
        <w:rPr>
          <w:rFonts w:ascii="Arial" w:hAnsi="Arial" w:cs="Arial"/>
          <w:bCs/>
          <w:color w:val="404040"/>
        </w:rPr>
        <w:t>Licenciatura</w:t>
      </w:r>
    </w:p>
    <w:p w:rsidR="00AB5916" w:rsidRPr="0008343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08343D">
        <w:rPr>
          <w:rFonts w:ascii="Arial" w:hAnsi="Arial" w:cs="Arial"/>
          <w:b/>
          <w:bCs/>
          <w:color w:val="404040"/>
        </w:rPr>
        <w:t xml:space="preserve">Cédula Profesional </w:t>
      </w:r>
      <w:r w:rsidRPr="0008343D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08343D">
        <w:rPr>
          <w:rFonts w:ascii="Arial" w:hAnsi="Arial" w:cs="Arial"/>
          <w:b/>
          <w:bCs/>
          <w:color w:val="404040"/>
        </w:rPr>
        <w:t>)</w:t>
      </w:r>
      <w:r w:rsidR="0004166F" w:rsidRPr="0008343D">
        <w:rPr>
          <w:rFonts w:ascii="Arial" w:hAnsi="Arial" w:cs="Arial"/>
          <w:b/>
          <w:bCs/>
          <w:color w:val="404040"/>
        </w:rPr>
        <w:t xml:space="preserve"> </w:t>
      </w:r>
      <w:r w:rsidR="0004166F" w:rsidRPr="0008343D">
        <w:rPr>
          <w:rFonts w:ascii="Arial" w:hAnsi="Arial" w:cs="Arial"/>
          <w:bCs/>
          <w:color w:val="404040"/>
        </w:rPr>
        <w:t>4446656</w:t>
      </w:r>
    </w:p>
    <w:p w:rsidR="00AB5916" w:rsidRPr="0008343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08343D">
        <w:rPr>
          <w:rFonts w:ascii="Arial" w:hAnsi="Arial" w:cs="Arial"/>
          <w:b/>
          <w:bCs/>
          <w:color w:val="404040"/>
        </w:rPr>
        <w:t xml:space="preserve">Teléfono de Oficina </w:t>
      </w:r>
      <w:r w:rsidRPr="0008343D">
        <w:rPr>
          <w:rFonts w:ascii="Arial" w:hAnsi="Arial" w:cs="Arial"/>
          <w:color w:val="404040"/>
        </w:rPr>
        <w:t>228-8-41-02-70. Ext.</w:t>
      </w:r>
      <w:r w:rsidR="00BA21B4" w:rsidRPr="0008343D">
        <w:rPr>
          <w:rFonts w:ascii="Arial" w:hAnsi="Arial" w:cs="Arial"/>
          <w:color w:val="404040"/>
        </w:rPr>
        <w:t xml:space="preserve"> 3205</w:t>
      </w:r>
    </w:p>
    <w:p w:rsidR="00BB2BF2" w:rsidRPr="0008343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08343D">
        <w:rPr>
          <w:rFonts w:ascii="Arial" w:hAnsi="Arial" w:cs="Arial"/>
          <w:b/>
          <w:bCs/>
          <w:color w:val="404040"/>
        </w:rPr>
        <w:t xml:space="preserve">Correo </w:t>
      </w:r>
      <w:r w:rsidR="00B55469" w:rsidRPr="0008343D">
        <w:rPr>
          <w:rFonts w:ascii="Arial" w:hAnsi="Arial" w:cs="Arial"/>
          <w:b/>
          <w:bCs/>
          <w:color w:val="404040"/>
        </w:rPr>
        <w:t xml:space="preserve">Electrónico </w:t>
      </w:r>
      <w:r w:rsidR="00D03374">
        <w:rPr>
          <w:rFonts w:ascii="Arial" w:eastAsia="Calibri" w:hAnsi="Arial" w:cs="Arial"/>
        </w:rPr>
        <w:t xml:space="preserve"> </w:t>
      </w:r>
      <w:bookmarkStart w:id="0" w:name="_GoBack"/>
      <w:bookmarkEnd w:id="0"/>
    </w:p>
    <w:p w:rsidR="00BB2BF2" w:rsidRPr="0008343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08343D">
        <w:rPr>
          <w:rFonts w:ascii="Arial" w:hAnsi="Arial" w:cs="Arial"/>
          <w:b/>
          <w:bCs/>
          <w:noProof/>
          <w:color w:val="FFFFFF"/>
        </w:rPr>
        <w:drawing>
          <wp:inline distT="0" distB="0" distL="0" distR="0" wp14:anchorId="704C9EEB" wp14:editId="4679967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8343D">
        <w:rPr>
          <w:rFonts w:ascii="Arial" w:hAnsi="Arial" w:cs="Arial"/>
          <w:b/>
          <w:bCs/>
          <w:color w:val="FFFFFF"/>
        </w:rPr>
        <w:t>Formación Académica</w:t>
      </w:r>
    </w:p>
    <w:p w:rsidR="006C70B4" w:rsidRPr="0008343D" w:rsidRDefault="006C70B4" w:rsidP="00413AAE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08343D">
        <w:rPr>
          <w:rFonts w:ascii="Arial" w:eastAsia="Calibri" w:hAnsi="Arial" w:cs="Arial"/>
          <w:b/>
        </w:rPr>
        <w:t xml:space="preserve">De 1999 a 2003. </w:t>
      </w:r>
    </w:p>
    <w:p w:rsidR="00413AAE" w:rsidRPr="0008343D" w:rsidRDefault="00413AAE" w:rsidP="009C0CA7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</w:rPr>
      </w:pPr>
      <w:r w:rsidRPr="0008343D">
        <w:rPr>
          <w:rFonts w:ascii="Arial" w:eastAsia="Calibri" w:hAnsi="Arial" w:cs="Arial"/>
        </w:rPr>
        <w:t xml:space="preserve">Universidad en “Universidad Veracruzana” Licenciatura en Derecho.                                         </w:t>
      </w:r>
    </w:p>
    <w:p w:rsidR="00413AAE" w:rsidRPr="0008343D" w:rsidRDefault="00B92F7F" w:rsidP="009C0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343D">
        <w:rPr>
          <w:rFonts w:ascii="Arial" w:hAnsi="Arial" w:cs="Arial"/>
          <w:b/>
        </w:rPr>
        <w:t>01 al 04 de junio de 2005:</w:t>
      </w:r>
      <w:r w:rsidRPr="0008343D">
        <w:rPr>
          <w:rFonts w:ascii="Arial" w:hAnsi="Arial" w:cs="Arial"/>
        </w:rPr>
        <w:t xml:space="preserve"> </w:t>
      </w:r>
      <w:r w:rsidR="006C70B4" w:rsidRPr="0008343D">
        <w:rPr>
          <w:rFonts w:ascii="Arial" w:hAnsi="Arial" w:cs="Arial"/>
        </w:rPr>
        <w:t>“</w:t>
      </w:r>
      <w:r w:rsidRPr="0008343D">
        <w:rPr>
          <w:rFonts w:ascii="Arial" w:hAnsi="Arial" w:cs="Arial"/>
        </w:rPr>
        <w:t>P</w:t>
      </w:r>
      <w:r w:rsidR="006C70B4" w:rsidRPr="0008343D">
        <w:rPr>
          <w:rFonts w:ascii="Arial" w:hAnsi="Arial" w:cs="Arial"/>
        </w:rPr>
        <w:t xml:space="preserve">rimer </w:t>
      </w:r>
      <w:r w:rsidRPr="0008343D">
        <w:rPr>
          <w:rFonts w:ascii="Arial" w:hAnsi="Arial" w:cs="Arial"/>
        </w:rPr>
        <w:t>C</w:t>
      </w:r>
      <w:r w:rsidR="006C70B4" w:rsidRPr="0008343D">
        <w:rPr>
          <w:rFonts w:ascii="Arial" w:hAnsi="Arial" w:cs="Arial"/>
        </w:rPr>
        <w:t xml:space="preserve">ongreso </w:t>
      </w:r>
      <w:r w:rsidRPr="0008343D">
        <w:rPr>
          <w:rFonts w:ascii="Arial" w:hAnsi="Arial" w:cs="Arial"/>
        </w:rPr>
        <w:t>Nacional de M</w:t>
      </w:r>
      <w:r w:rsidR="006C70B4" w:rsidRPr="0008343D">
        <w:rPr>
          <w:rFonts w:ascii="Arial" w:hAnsi="Arial" w:cs="Arial"/>
        </w:rPr>
        <w:t xml:space="preserve">edicina </w:t>
      </w:r>
      <w:r w:rsidRPr="0008343D">
        <w:rPr>
          <w:rFonts w:ascii="Arial" w:hAnsi="Arial" w:cs="Arial"/>
        </w:rPr>
        <w:t>F</w:t>
      </w:r>
      <w:r w:rsidR="006C70B4" w:rsidRPr="0008343D">
        <w:rPr>
          <w:rFonts w:ascii="Arial" w:hAnsi="Arial" w:cs="Arial"/>
        </w:rPr>
        <w:t xml:space="preserve">orense, </w:t>
      </w:r>
      <w:r w:rsidRPr="0008343D">
        <w:rPr>
          <w:rFonts w:ascii="Arial" w:hAnsi="Arial" w:cs="Arial"/>
        </w:rPr>
        <w:t>C</w:t>
      </w:r>
      <w:r w:rsidR="006C70B4" w:rsidRPr="0008343D">
        <w:rPr>
          <w:rFonts w:ascii="Arial" w:hAnsi="Arial" w:cs="Arial"/>
        </w:rPr>
        <w:t xml:space="preserve">riminología y </w:t>
      </w:r>
      <w:r w:rsidRPr="0008343D">
        <w:rPr>
          <w:rFonts w:ascii="Arial" w:hAnsi="Arial" w:cs="Arial"/>
        </w:rPr>
        <w:t>D</w:t>
      </w:r>
      <w:r w:rsidR="006C70B4" w:rsidRPr="0008343D">
        <w:rPr>
          <w:rFonts w:ascii="Arial" w:hAnsi="Arial" w:cs="Arial"/>
        </w:rPr>
        <w:t xml:space="preserve">erecho </w:t>
      </w:r>
      <w:r w:rsidRPr="0008343D">
        <w:rPr>
          <w:rFonts w:ascii="Arial" w:hAnsi="Arial" w:cs="Arial"/>
        </w:rPr>
        <w:t>P</w:t>
      </w:r>
      <w:r w:rsidR="006C70B4" w:rsidRPr="0008343D">
        <w:rPr>
          <w:rFonts w:ascii="Arial" w:hAnsi="Arial" w:cs="Arial"/>
        </w:rPr>
        <w:t>enal”</w:t>
      </w:r>
      <w:r w:rsidRPr="0008343D">
        <w:rPr>
          <w:rFonts w:ascii="Arial" w:hAnsi="Arial" w:cs="Arial"/>
        </w:rPr>
        <w:t xml:space="preserve">; </w:t>
      </w:r>
      <w:r w:rsidRPr="0008343D">
        <w:rPr>
          <w:rFonts w:ascii="Arial" w:hAnsi="Arial" w:cs="Arial"/>
          <w:b/>
        </w:rPr>
        <w:t>25 de agosto al 01 de septiembre de 2006:</w:t>
      </w:r>
      <w:r w:rsidRPr="0008343D">
        <w:rPr>
          <w:rFonts w:ascii="Arial" w:hAnsi="Arial" w:cs="Arial"/>
        </w:rPr>
        <w:t xml:space="preserve"> </w:t>
      </w:r>
      <w:r w:rsidR="006C70B4" w:rsidRPr="0008343D">
        <w:rPr>
          <w:rFonts w:ascii="Arial" w:hAnsi="Arial" w:cs="Arial"/>
        </w:rPr>
        <w:t>curso de “</w:t>
      </w:r>
      <w:r w:rsidRPr="0008343D">
        <w:rPr>
          <w:rFonts w:ascii="Arial" w:hAnsi="Arial" w:cs="Arial"/>
        </w:rPr>
        <w:t>A</w:t>
      </w:r>
      <w:r w:rsidR="006C70B4" w:rsidRPr="0008343D">
        <w:rPr>
          <w:rFonts w:ascii="Arial" w:hAnsi="Arial" w:cs="Arial"/>
        </w:rPr>
        <w:t xml:space="preserve">mparo en </w:t>
      </w:r>
      <w:r w:rsidRPr="0008343D">
        <w:rPr>
          <w:rFonts w:ascii="Arial" w:hAnsi="Arial" w:cs="Arial"/>
        </w:rPr>
        <w:t>M</w:t>
      </w:r>
      <w:r w:rsidR="006C70B4" w:rsidRPr="0008343D">
        <w:rPr>
          <w:rFonts w:ascii="Arial" w:hAnsi="Arial" w:cs="Arial"/>
        </w:rPr>
        <w:t xml:space="preserve">ateria </w:t>
      </w:r>
      <w:r w:rsidRPr="0008343D">
        <w:rPr>
          <w:rFonts w:ascii="Arial" w:hAnsi="Arial" w:cs="Arial"/>
        </w:rPr>
        <w:t>P</w:t>
      </w:r>
      <w:r w:rsidR="006C70B4" w:rsidRPr="0008343D">
        <w:rPr>
          <w:rFonts w:ascii="Arial" w:hAnsi="Arial" w:cs="Arial"/>
        </w:rPr>
        <w:t>enal”</w:t>
      </w:r>
      <w:r w:rsidRPr="0008343D">
        <w:rPr>
          <w:rFonts w:ascii="Arial" w:hAnsi="Arial" w:cs="Arial"/>
        </w:rPr>
        <w:t xml:space="preserve">; </w:t>
      </w:r>
      <w:r w:rsidRPr="0008343D">
        <w:rPr>
          <w:rFonts w:ascii="Arial" w:hAnsi="Arial" w:cs="Arial"/>
          <w:b/>
        </w:rPr>
        <w:t xml:space="preserve">08 de octubre al 12 de noviembre de 2009: </w:t>
      </w:r>
      <w:r w:rsidR="006C70B4" w:rsidRPr="0008343D">
        <w:rPr>
          <w:rFonts w:ascii="Arial" w:hAnsi="Arial" w:cs="Arial"/>
        </w:rPr>
        <w:t>curso “</w:t>
      </w:r>
      <w:r w:rsidRPr="0008343D">
        <w:rPr>
          <w:rFonts w:ascii="Arial" w:hAnsi="Arial" w:cs="Arial"/>
        </w:rPr>
        <w:t>Inteligencia E</w:t>
      </w:r>
      <w:r w:rsidR="006C70B4" w:rsidRPr="0008343D">
        <w:rPr>
          <w:rFonts w:ascii="Arial" w:hAnsi="Arial" w:cs="Arial"/>
        </w:rPr>
        <w:t>mocional”</w:t>
      </w:r>
      <w:r w:rsidRPr="0008343D">
        <w:rPr>
          <w:rFonts w:ascii="Arial" w:hAnsi="Arial" w:cs="Arial"/>
        </w:rPr>
        <w:t xml:space="preserve">; </w:t>
      </w:r>
      <w:r w:rsidRPr="0008343D">
        <w:rPr>
          <w:rFonts w:ascii="Arial" w:hAnsi="Arial" w:cs="Arial"/>
          <w:b/>
        </w:rPr>
        <w:t>12 de mayo de 2010</w:t>
      </w:r>
      <w:r w:rsidR="0008343D">
        <w:rPr>
          <w:rFonts w:ascii="Arial" w:hAnsi="Arial" w:cs="Arial"/>
          <w:b/>
        </w:rPr>
        <w:t>:</w:t>
      </w:r>
      <w:r w:rsidRPr="0008343D">
        <w:rPr>
          <w:rFonts w:ascii="Arial" w:hAnsi="Arial" w:cs="Arial"/>
        </w:rPr>
        <w:t xml:space="preserve"> </w:t>
      </w:r>
      <w:r w:rsidR="006C70B4" w:rsidRPr="0008343D">
        <w:rPr>
          <w:rFonts w:ascii="Arial" w:hAnsi="Arial" w:cs="Arial"/>
        </w:rPr>
        <w:t>conferencia: “</w:t>
      </w:r>
      <w:r w:rsidRPr="0008343D">
        <w:rPr>
          <w:rFonts w:ascii="Arial" w:hAnsi="Arial" w:cs="Arial"/>
        </w:rPr>
        <w:t>L</w:t>
      </w:r>
      <w:r w:rsidR="006C70B4" w:rsidRPr="0008343D">
        <w:rPr>
          <w:rFonts w:ascii="Arial" w:hAnsi="Arial" w:cs="Arial"/>
        </w:rPr>
        <w:t xml:space="preserve">a investigación con detenido: </w:t>
      </w:r>
      <w:r w:rsidRPr="0008343D">
        <w:rPr>
          <w:rFonts w:ascii="Arial" w:hAnsi="Arial" w:cs="Arial"/>
        </w:rPr>
        <w:t>audiencia</w:t>
      </w:r>
      <w:r w:rsidR="006C70B4" w:rsidRPr="0008343D">
        <w:rPr>
          <w:rFonts w:ascii="Arial" w:hAnsi="Arial" w:cs="Arial"/>
        </w:rPr>
        <w:t xml:space="preserve"> de control de la detención”</w:t>
      </w:r>
      <w:r w:rsidRPr="0008343D">
        <w:rPr>
          <w:rFonts w:ascii="Arial" w:hAnsi="Arial" w:cs="Arial"/>
        </w:rPr>
        <w:t xml:space="preserve">; </w:t>
      </w:r>
      <w:r w:rsidRPr="00685678">
        <w:rPr>
          <w:rFonts w:ascii="Arial" w:hAnsi="Arial" w:cs="Arial"/>
          <w:b/>
        </w:rPr>
        <w:t>octubre 2010:</w:t>
      </w:r>
      <w:r w:rsidRPr="0008343D">
        <w:rPr>
          <w:rFonts w:ascii="Arial" w:hAnsi="Arial" w:cs="Arial"/>
        </w:rPr>
        <w:t xml:space="preserve"> </w:t>
      </w:r>
      <w:r w:rsidR="006C70B4" w:rsidRPr="0008343D">
        <w:rPr>
          <w:rFonts w:ascii="Arial" w:hAnsi="Arial" w:cs="Arial"/>
        </w:rPr>
        <w:t>“curso de capacitación en materia de delitos contra la libertad y la seguridad sexual y la familia”</w:t>
      </w:r>
      <w:r w:rsidR="00685678">
        <w:rPr>
          <w:rFonts w:ascii="Arial" w:hAnsi="Arial" w:cs="Arial"/>
        </w:rPr>
        <w:t xml:space="preserve">, </w:t>
      </w:r>
      <w:r w:rsidR="006C70B4" w:rsidRPr="0008343D">
        <w:rPr>
          <w:rFonts w:ascii="Arial" w:hAnsi="Arial" w:cs="Arial"/>
        </w:rPr>
        <w:t>“</w:t>
      </w:r>
      <w:r w:rsidRPr="0008343D">
        <w:rPr>
          <w:rFonts w:ascii="Arial" w:hAnsi="Arial" w:cs="Arial"/>
        </w:rPr>
        <w:t>C</w:t>
      </w:r>
      <w:r w:rsidR="006C70B4" w:rsidRPr="0008343D">
        <w:rPr>
          <w:rFonts w:ascii="Arial" w:hAnsi="Arial" w:cs="Arial"/>
        </w:rPr>
        <w:t>urso de capacitación en el sistema acusatorio y juicio oral”</w:t>
      </w:r>
      <w:r w:rsidRPr="0008343D">
        <w:rPr>
          <w:rFonts w:ascii="Arial" w:hAnsi="Arial" w:cs="Arial"/>
        </w:rPr>
        <w:t xml:space="preserve">; </w:t>
      </w:r>
      <w:r w:rsidRPr="00685678">
        <w:rPr>
          <w:rFonts w:ascii="Arial" w:hAnsi="Arial" w:cs="Arial"/>
          <w:b/>
        </w:rPr>
        <w:t xml:space="preserve">26 de mayo de 2011: </w:t>
      </w:r>
      <w:r w:rsidR="006C70B4" w:rsidRPr="0008343D">
        <w:rPr>
          <w:rFonts w:ascii="Arial" w:hAnsi="Arial" w:cs="Arial"/>
        </w:rPr>
        <w:t>taller: “</w:t>
      </w:r>
      <w:r w:rsidRPr="0008343D">
        <w:rPr>
          <w:rFonts w:ascii="Arial" w:hAnsi="Arial" w:cs="Arial"/>
        </w:rPr>
        <w:t>T</w:t>
      </w:r>
      <w:r w:rsidR="006C70B4" w:rsidRPr="0008343D">
        <w:rPr>
          <w:rFonts w:ascii="Arial" w:hAnsi="Arial" w:cs="Arial"/>
        </w:rPr>
        <w:t>rata de personas”</w:t>
      </w:r>
      <w:r w:rsidRPr="0008343D">
        <w:rPr>
          <w:rFonts w:ascii="Arial" w:hAnsi="Arial" w:cs="Arial"/>
        </w:rPr>
        <w:t>;</w:t>
      </w:r>
      <w:r w:rsidR="00685678">
        <w:rPr>
          <w:rFonts w:ascii="Arial" w:hAnsi="Arial" w:cs="Arial"/>
        </w:rPr>
        <w:t xml:space="preserve"> </w:t>
      </w:r>
      <w:r w:rsidRPr="00685678">
        <w:rPr>
          <w:rFonts w:ascii="Arial" w:hAnsi="Arial" w:cs="Arial"/>
          <w:b/>
        </w:rPr>
        <w:t>29 de febrero al 18 de marzo de 2016:</w:t>
      </w:r>
      <w:r w:rsidRPr="0008343D">
        <w:rPr>
          <w:rFonts w:ascii="Arial" w:hAnsi="Arial" w:cs="Arial"/>
        </w:rPr>
        <w:t xml:space="preserve"> C</w:t>
      </w:r>
      <w:r w:rsidR="006C70B4" w:rsidRPr="0008343D">
        <w:rPr>
          <w:rFonts w:ascii="Arial" w:hAnsi="Arial" w:cs="Arial"/>
        </w:rPr>
        <w:t>urso taller: “</w:t>
      </w:r>
      <w:r w:rsidR="005064ED" w:rsidRPr="0008343D">
        <w:rPr>
          <w:rFonts w:ascii="Arial" w:hAnsi="Arial" w:cs="Arial"/>
        </w:rPr>
        <w:t>F</w:t>
      </w:r>
      <w:r w:rsidR="006C70B4" w:rsidRPr="0008343D">
        <w:rPr>
          <w:rFonts w:ascii="Arial" w:hAnsi="Arial" w:cs="Arial"/>
        </w:rPr>
        <w:t>ormación de facilitadores en mecanismos alternativos de solución de controversias en mater</w:t>
      </w:r>
      <w:r w:rsidRPr="0008343D">
        <w:rPr>
          <w:rFonts w:ascii="Arial" w:hAnsi="Arial" w:cs="Arial"/>
        </w:rPr>
        <w:t>i</w:t>
      </w:r>
      <w:r w:rsidR="006C70B4" w:rsidRPr="0008343D">
        <w:rPr>
          <w:rFonts w:ascii="Arial" w:hAnsi="Arial" w:cs="Arial"/>
        </w:rPr>
        <w:t>a penal”</w:t>
      </w:r>
      <w:r w:rsidRPr="0008343D">
        <w:rPr>
          <w:rFonts w:ascii="Arial" w:hAnsi="Arial" w:cs="Arial"/>
        </w:rPr>
        <w:t xml:space="preserve">; </w:t>
      </w:r>
      <w:r w:rsidRPr="00685678">
        <w:rPr>
          <w:rFonts w:ascii="Arial" w:hAnsi="Arial" w:cs="Arial"/>
          <w:b/>
        </w:rPr>
        <w:t>02 al 27 de mayo de 2016:</w:t>
      </w:r>
      <w:r w:rsidRPr="0008343D">
        <w:rPr>
          <w:rFonts w:ascii="Arial" w:hAnsi="Arial" w:cs="Arial"/>
        </w:rPr>
        <w:t xml:space="preserve"> </w:t>
      </w:r>
      <w:r w:rsidR="006C70B4" w:rsidRPr="0008343D">
        <w:rPr>
          <w:rFonts w:ascii="Arial" w:hAnsi="Arial" w:cs="Arial"/>
        </w:rPr>
        <w:t>“</w:t>
      </w:r>
      <w:r w:rsidR="005064ED" w:rsidRPr="0008343D">
        <w:rPr>
          <w:rFonts w:ascii="Arial" w:hAnsi="Arial" w:cs="Arial"/>
        </w:rPr>
        <w:t>C</w:t>
      </w:r>
      <w:r w:rsidR="006C70B4" w:rsidRPr="0008343D">
        <w:rPr>
          <w:rFonts w:ascii="Arial" w:hAnsi="Arial" w:cs="Arial"/>
        </w:rPr>
        <w:t xml:space="preserve">urso de </w:t>
      </w:r>
      <w:r w:rsidR="005064ED" w:rsidRPr="0008343D">
        <w:rPr>
          <w:rFonts w:ascii="Arial" w:hAnsi="Arial" w:cs="Arial"/>
        </w:rPr>
        <w:t>D</w:t>
      </w:r>
      <w:r w:rsidR="006C70B4" w:rsidRPr="0008343D">
        <w:rPr>
          <w:rFonts w:ascii="Arial" w:hAnsi="Arial" w:cs="Arial"/>
        </w:rPr>
        <w:t xml:space="preserve">erechos humanos y </w:t>
      </w:r>
      <w:r w:rsidR="0008343D" w:rsidRPr="0008343D">
        <w:rPr>
          <w:rFonts w:ascii="Arial" w:hAnsi="Arial" w:cs="Arial"/>
        </w:rPr>
        <w:t>violencia</w:t>
      </w:r>
      <w:r w:rsidR="006C70B4" w:rsidRPr="0008343D">
        <w:rPr>
          <w:rFonts w:ascii="Arial" w:hAnsi="Arial" w:cs="Arial"/>
        </w:rPr>
        <w:t>”</w:t>
      </w:r>
      <w:r w:rsidR="005064ED" w:rsidRPr="0008343D">
        <w:rPr>
          <w:rFonts w:ascii="Arial" w:hAnsi="Arial" w:cs="Arial"/>
        </w:rPr>
        <w:t xml:space="preserve">; </w:t>
      </w:r>
      <w:r w:rsidR="005064ED" w:rsidRPr="00685678">
        <w:rPr>
          <w:rFonts w:ascii="Arial" w:hAnsi="Arial" w:cs="Arial"/>
          <w:b/>
        </w:rPr>
        <w:t>16 de junio de 2016:</w:t>
      </w:r>
      <w:r w:rsidR="005064ED" w:rsidRPr="0008343D">
        <w:rPr>
          <w:rFonts w:ascii="Arial" w:hAnsi="Arial" w:cs="Arial"/>
        </w:rPr>
        <w:t xml:space="preserve"> </w:t>
      </w:r>
      <w:r w:rsidR="006C70B4" w:rsidRPr="0008343D">
        <w:rPr>
          <w:rFonts w:ascii="Arial" w:hAnsi="Arial" w:cs="Arial"/>
        </w:rPr>
        <w:t>“</w:t>
      </w:r>
      <w:r w:rsidR="00E836DC" w:rsidRPr="0008343D">
        <w:rPr>
          <w:rFonts w:ascii="Arial" w:hAnsi="Arial" w:cs="Arial"/>
        </w:rPr>
        <w:t>C</w:t>
      </w:r>
      <w:r w:rsidR="006C70B4" w:rsidRPr="0008343D">
        <w:rPr>
          <w:rFonts w:ascii="Arial" w:hAnsi="Arial" w:cs="Arial"/>
        </w:rPr>
        <w:t>ertificación para ejercer las funciones de facilitador de la</w:t>
      </w:r>
      <w:r w:rsidR="00E836DC" w:rsidRPr="0008343D">
        <w:rPr>
          <w:rFonts w:ascii="Arial" w:hAnsi="Arial" w:cs="Arial"/>
        </w:rPr>
        <w:t xml:space="preserve"> Fiscalía General de Estado de V</w:t>
      </w:r>
      <w:r w:rsidR="006C70B4" w:rsidRPr="0008343D">
        <w:rPr>
          <w:rFonts w:ascii="Arial" w:hAnsi="Arial" w:cs="Arial"/>
        </w:rPr>
        <w:t xml:space="preserve">eracruz de </w:t>
      </w:r>
      <w:r w:rsidR="00E836DC" w:rsidRPr="0008343D">
        <w:rPr>
          <w:rFonts w:ascii="Arial" w:hAnsi="Arial" w:cs="Arial"/>
        </w:rPr>
        <w:t>Ignacio de la L</w:t>
      </w:r>
      <w:r w:rsidR="006C70B4" w:rsidRPr="0008343D">
        <w:rPr>
          <w:rFonts w:ascii="Arial" w:hAnsi="Arial" w:cs="Arial"/>
        </w:rPr>
        <w:t>lave</w:t>
      </w:r>
      <w:r w:rsidR="005064ED" w:rsidRPr="0008343D">
        <w:rPr>
          <w:rFonts w:ascii="Arial" w:hAnsi="Arial" w:cs="Arial"/>
        </w:rPr>
        <w:t xml:space="preserve">”; </w:t>
      </w:r>
      <w:r w:rsidR="005064ED" w:rsidRPr="00685678">
        <w:rPr>
          <w:rFonts w:ascii="Arial" w:hAnsi="Arial" w:cs="Arial"/>
          <w:b/>
        </w:rPr>
        <w:t>01 al 27 de mayo de 2017:</w:t>
      </w:r>
      <w:r w:rsidR="005064ED" w:rsidRPr="0008343D">
        <w:rPr>
          <w:rFonts w:ascii="Arial" w:hAnsi="Arial" w:cs="Arial"/>
        </w:rPr>
        <w:t xml:space="preserve"> </w:t>
      </w:r>
      <w:r w:rsidR="006C70B4" w:rsidRPr="0008343D">
        <w:rPr>
          <w:rFonts w:ascii="Arial" w:hAnsi="Arial" w:cs="Arial"/>
        </w:rPr>
        <w:t>“</w:t>
      </w:r>
      <w:r w:rsidR="0008343D" w:rsidRPr="0008343D">
        <w:rPr>
          <w:rFonts w:ascii="Arial" w:hAnsi="Arial" w:cs="Arial"/>
        </w:rPr>
        <w:t>C</w:t>
      </w:r>
      <w:r w:rsidR="006C70B4" w:rsidRPr="0008343D">
        <w:rPr>
          <w:rFonts w:ascii="Arial" w:hAnsi="Arial" w:cs="Arial"/>
        </w:rPr>
        <w:t xml:space="preserve">urso </w:t>
      </w:r>
      <w:r w:rsidR="0008343D" w:rsidRPr="0008343D">
        <w:rPr>
          <w:rFonts w:ascii="Arial" w:hAnsi="Arial" w:cs="Arial"/>
        </w:rPr>
        <w:t>B</w:t>
      </w:r>
      <w:r w:rsidR="006C70B4" w:rsidRPr="0008343D">
        <w:rPr>
          <w:rFonts w:ascii="Arial" w:hAnsi="Arial" w:cs="Arial"/>
        </w:rPr>
        <w:t xml:space="preserve">ásico de </w:t>
      </w:r>
      <w:r w:rsidR="0008343D" w:rsidRPr="0008343D">
        <w:rPr>
          <w:rFonts w:ascii="Arial" w:hAnsi="Arial" w:cs="Arial"/>
        </w:rPr>
        <w:t>D</w:t>
      </w:r>
      <w:r w:rsidR="006C70B4" w:rsidRPr="0008343D">
        <w:rPr>
          <w:rFonts w:ascii="Arial" w:hAnsi="Arial" w:cs="Arial"/>
        </w:rPr>
        <w:t xml:space="preserve">erechos </w:t>
      </w:r>
      <w:r w:rsidR="0008343D" w:rsidRPr="0008343D">
        <w:rPr>
          <w:rFonts w:ascii="Arial" w:hAnsi="Arial" w:cs="Arial"/>
        </w:rPr>
        <w:t>H</w:t>
      </w:r>
      <w:r w:rsidR="006C70B4" w:rsidRPr="0008343D">
        <w:rPr>
          <w:rFonts w:ascii="Arial" w:hAnsi="Arial" w:cs="Arial"/>
        </w:rPr>
        <w:t>umanos”</w:t>
      </w:r>
      <w:r w:rsidR="005064ED" w:rsidRPr="0008343D">
        <w:rPr>
          <w:rFonts w:ascii="Arial" w:hAnsi="Arial" w:cs="Arial"/>
        </w:rPr>
        <w:t xml:space="preserve">; </w:t>
      </w:r>
      <w:r w:rsidR="005064ED" w:rsidRPr="00685678">
        <w:rPr>
          <w:rFonts w:ascii="Arial" w:hAnsi="Arial" w:cs="Arial"/>
          <w:b/>
        </w:rPr>
        <w:t>07 de marzo al 06 de junio de 2017:</w:t>
      </w:r>
      <w:r w:rsidR="005064ED" w:rsidRPr="0008343D">
        <w:rPr>
          <w:rFonts w:ascii="Arial" w:hAnsi="Arial" w:cs="Arial"/>
        </w:rPr>
        <w:t xml:space="preserve"> </w:t>
      </w:r>
      <w:r w:rsidR="006C70B4" w:rsidRPr="0008343D">
        <w:rPr>
          <w:rFonts w:ascii="Arial" w:hAnsi="Arial" w:cs="Arial"/>
        </w:rPr>
        <w:t>diplomado: “</w:t>
      </w:r>
      <w:r w:rsidR="005064ED" w:rsidRPr="0008343D">
        <w:rPr>
          <w:rFonts w:ascii="Arial" w:hAnsi="Arial" w:cs="Arial"/>
        </w:rPr>
        <w:t xml:space="preserve">Sistema Acusatorio </w:t>
      </w:r>
      <w:proofErr w:type="spellStart"/>
      <w:r w:rsidR="005064ED" w:rsidRPr="0008343D">
        <w:rPr>
          <w:rFonts w:ascii="Arial" w:hAnsi="Arial" w:cs="Arial"/>
        </w:rPr>
        <w:t>Ad</w:t>
      </w:r>
      <w:r w:rsidR="006C70B4" w:rsidRPr="0008343D">
        <w:rPr>
          <w:rFonts w:ascii="Arial" w:hAnsi="Arial" w:cs="Arial"/>
        </w:rPr>
        <w:t>versarial</w:t>
      </w:r>
      <w:proofErr w:type="spellEnd"/>
      <w:r w:rsidR="006C70B4" w:rsidRPr="0008343D">
        <w:rPr>
          <w:rFonts w:ascii="Arial" w:hAnsi="Arial" w:cs="Arial"/>
        </w:rPr>
        <w:t xml:space="preserve"> y medios de comunicación”</w:t>
      </w:r>
      <w:r w:rsidR="005064ED" w:rsidRPr="0008343D">
        <w:rPr>
          <w:rFonts w:ascii="Arial" w:hAnsi="Arial" w:cs="Arial"/>
        </w:rPr>
        <w:t xml:space="preserve">; </w:t>
      </w:r>
      <w:r w:rsidR="00E836DC" w:rsidRPr="00685678">
        <w:rPr>
          <w:rFonts w:ascii="Arial" w:hAnsi="Arial" w:cs="Arial"/>
          <w:b/>
        </w:rPr>
        <w:t>24 de marzo al 05 de mayo de 2017:</w:t>
      </w:r>
      <w:r w:rsidR="00E836DC" w:rsidRPr="0008343D">
        <w:rPr>
          <w:rFonts w:ascii="Arial" w:hAnsi="Arial" w:cs="Arial"/>
        </w:rPr>
        <w:t xml:space="preserve"> </w:t>
      </w:r>
      <w:r w:rsidR="006C70B4" w:rsidRPr="0008343D">
        <w:rPr>
          <w:rFonts w:ascii="Arial" w:hAnsi="Arial" w:cs="Arial"/>
        </w:rPr>
        <w:t>curso: “</w:t>
      </w:r>
      <w:r w:rsidR="0008343D" w:rsidRPr="0008343D">
        <w:rPr>
          <w:rFonts w:ascii="Arial" w:hAnsi="Arial" w:cs="Arial"/>
        </w:rPr>
        <w:t>P</w:t>
      </w:r>
      <w:r w:rsidR="006C70B4" w:rsidRPr="0008343D">
        <w:rPr>
          <w:rFonts w:ascii="Arial" w:hAnsi="Arial" w:cs="Arial"/>
        </w:rPr>
        <w:t xml:space="preserve">rocedimiento de la </w:t>
      </w:r>
      <w:r w:rsidR="0008343D" w:rsidRPr="0008343D">
        <w:rPr>
          <w:rFonts w:ascii="Arial" w:hAnsi="Arial" w:cs="Arial"/>
        </w:rPr>
        <w:t>M</w:t>
      </w:r>
      <w:r w:rsidR="006C70B4" w:rsidRPr="0008343D">
        <w:rPr>
          <w:rFonts w:ascii="Arial" w:hAnsi="Arial" w:cs="Arial"/>
        </w:rPr>
        <w:t xml:space="preserve">ediación, </w:t>
      </w:r>
      <w:r w:rsidR="0008343D" w:rsidRPr="0008343D">
        <w:rPr>
          <w:rFonts w:ascii="Arial" w:hAnsi="Arial" w:cs="Arial"/>
        </w:rPr>
        <w:t>C</w:t>
      </w:r>
      <w:r w:rsidR="006C70B4" w:rsidRPr="0008343D">
        <w:rPr>
          <w:rFonts w:ascii="Arial" w:hAnsi="Arial" w:cs="Arial"/>
        </w:rPr>
        <w:t xml:space="preserve">onciliación y </w:t>
      </w:r>
      <w:r w:rsidR="0008343D" w:rsidRPr="0008343D">
        <w:rPr>
          <w:rFonts w:ascii="Arial" w:hAnsi="Arial" w:cs="Arial"/>
        </w:rPr>
        <w:t>J</w:t>
      </w:r>
      <w:r w:rsidR="006C70B4" w:rsidRPr="0008343D">
        <w:rPr>
          <w:rFonts w:ascii="Arial" w:hAnsi="Arial" w:cs="Arial"/>
        </w:rPr>
        <w:t xml:space="preserve">usticia </w:t>
      </w:r>
      <w:r w:rsidR="0008343D" w:rsidRPr="0008343D">
        <w:rPr>
          <w:rFonts w:ascii="Arial" w:hAnsi="Arial" w:cs="Arial"/>
        </w:rPr>
        <w:t>R</w:t>
      </w:r>
      <w:r w:rsidR="006C70B4" w:rsidRPr="0008343D">
        <w:rPr>
          <w:rFonts w:ascii="Arial" w:hAnsi="Arial" w:cs="Arial"/>
        </w:rPr>
        <w:t>estaurativa”</w:t>
      </w:r>
      <w:r w:rsidR="00E836DC" w:rsidRPr="0008343D">
        <w:rPr>
          <w:rFonts w:ascii="Arial" w:hAnsi="Arial" w:cs="Arial"/>
        </w:rPr>
        <w:t xml:space="preserve">; </w:t>
      </w:r>
      <w:r w:rsidR="00E836DC" w:rsidRPr="00685678">
        <w:rPr>
          <w:rFonts w:ascii="Arial" w:hAnsi="Arial" w:cs="Arial"/>
          <w:b/>
        </w:rPr>
        <w:t>14 de agosto al 06 de octubre de 2017:</w:t>
      </w:r>
      <w:r w:rsidR="00E836DC" w:rsidRPr="0008343D">
        <w:rPr>
          <w:rFonts w:ascii="Arial" w:hAnsi="Arial" w:cs="Arial"/>
        </w:rPr>
        <w:t xml:space="preserve"> </w:t>
      </w:r>
      <w:r w:rsidR="006C70B4" w:rsidRPr="0008343D">
        <w:rPr>
          <w:rFonts w:ascii="Arial" w:hAnsi="Arial" w:cs="Arial"/>
        </w:rPr>
        <w:t>“</w:t>
      </w:r>
      <w:r w:rsidR="0008343D" w:rsidRPr="0008343D">
        <w:rPr>
          <w:rFonts w:ascii="Arial" w:hAnsi="Arial" w:cs="Arial"/>
        </w:rPr>
        <w:t>C</w:t>
      </w:r>
      <w:r w:rsidR="006C70B4" w:rsidRPr="0008343D">
        <w:rPr>
          <w:rFonts w:ascii="Arial" w:hAnsi="Arial" w:cs="Arial"/>
        </w:rPr>
        <w:t>urso</w:t>
      </w:r>
      <w:r w:rsidR="0008343D" w:rsidRPr="0008343D">
        <w:rPr>
          <w:rFonts w:ascii="Arial" w:hAnsi="Arial" w:cs="Arial"/>
        </w:rPr>
        <w:t xml:space="preserve"> de E</w:t>
      </w:r>
      <w:r w:rsidR="006C70B4" w:rsidRPr="0008343D">
        <w:rPr>
          <w:rFonts w:ascii="Arial" w:hAnsi="Arial" w:cs="Arial"/>
        </w:rPr>
        <w:t xml:space="preserve">specialización para los operadores del nuevo </w:t>
      </w:r>
      <w:r w:rsidR="0008343D" w:rsidRPr="0008343D">
        <w:rPr>
          <w:rFonts w:ascii="Arial" w:hAnsi="Arial" w:cs="Arial"/>
        </w:rPr>
        <w:t>Sistema I</w:t>
      </w:r>
      <w:r w:rsidR="006C70B4" w:rsidRPr="0008343D">
        <w:rPr>
          <w:rFonts w:ascii="Arial" w:hAnsi="Arial" w:cs="Arial"/>
        </w:rPr>
        <w:t xml:space="preserve">ntegral de </w:t>
      </w:r>
      <w:r w:rsidR="0008343D" w:rsidRPr="0008343D">
        <w:rPr>
          <w:rFonts w:ascii="Arial" w:hAnsi="Arial" w:cs="Arial"/>
        </w:rPr>
        <w:t>J</w:t>
      </w:r>
      <w:r w:rsidR="006C70B4" w:rsidRPr="0008343D">
        <w:rPr>
          <w:rFonts w:ascii="Arial" w:hAnsi="Arial" w:cs="Arial"/>
        </w:rPr>
        <w:t xml:space="preserve">usticia </w:t>
      </w:r>
      <w:r w:rsidR="0008343D" w:rsidRPr="0008343D">
        <w:rPr>
          <w:rFonts w:ascii="Arial" w:hAnsi="Arial" w:cs="Arial"/>
        </w:rPr>
        <w:t>P</w:t>
      </w:r>
      <w:r w:rsidR="006C70B4" w:rsidRPr="0008343D">
        <w:rPr>
          <w:rFonts w:ascii="Arial" w:hAnsi="Arial" w:cs="Arial"/>
        </w:rPr>
        <w:t xml:space="preserve">enal para </w:t>
      </w:r>
      <w:r w:rsidR="0008343D" w:rsidRPr="0008343D">
        <w:rPr>
          <w:rFonts w:ascii="Arial" w:hAnsi="Arial" w:cs="Arial"/>
        </w:rPr>
        <w:t>A</w:t>
      </w:r>
      <w:r w:rsidR="006C70B4" w:rsidRPr="0008343D">
        <w:rPr>
          <w:rFonts w:ascii="Arial" w:hAnsi="Arial" w:cs="Arial"/>
        </w:rPr>
        <w:t>dole</w:t>
      </w:r>
      <w:r w:rsidR="00E836DC" w:rsidRPr="0008343D">
        <w:rPr>
          <w:rFonts w:ascii="Arial" w:hAnsi="Arial" w:cs="Arial"/>
        </w:rPr>
        <w:t>s</w:t>
      </w:r>
      <w:r w:rsidR="006C70B4" w:rsidRPr="0008343D">
        <w:rPr>
          <w:rFonts w:ascii="Arial" w:hAnsi="Arial" w:cs="Arial"/>
        </w:rPr>
        <w:t>centes, con enfoque en facilitadores de mecanismos alternativos”</w:t>
      </w:r>
      <w:r w:rsidR="00E836DC" w:rsidRPr="0008343D">
        <w:rPr>
          <w:rFonts w:ascii="Arial" w:hAnsi="Arial" w:cs="Arial"/>
        </w:rPr>
        <w:t xml:space="preserve">; </w:t>
      </w:r>
      <w:r w:rsidR="00E836DC" w:rsidRPr="00685678">
        <w:rPr>
          <w:rFonts w:ascii="Arial" w:hAnsi="Arial" w:cs="Arial"/>
          <w:b/>
        </w:rPr>
        <w:t>18 de febrero de 2018:</w:t>
      </w:r>
      <w:r w:rsidR="00E836DC" w:rsidRPr="0008343D">
        <w:rPr>
          <w:rFonts w:ascii="Arial" w:hAnsi="Arial" w:cs="Arial"/>
        </w:rPr>
        <w:t xml:space="preserve"> </w:t>
      </w:r>
      <w:r w:rsidR="006C70B4" w:rsidRPr="0008343D">
        <w:rPr>
          <w:rFonts w:ascii="Arial" w:hAnsi="Arial" w:cs="Arial"/>
        </w:rPr>
        <w:t>taller especializado: “mecanismos alternativos de solución de controversias en justicia para adole</w:t>
      </w:r>
      <w:r w:rsidR="00E836DC" w:rsidRPr="0008343D">
        <w:rPr>
          <w:rFonts w:ascii="Arial" w:hAnsi="Arial" w:cs="Arial"/>
        </w:rPr>
        <w:t>s</w:t>
      </w:r>
      <w:r w:rsidR="006C70B4" w:rsidRPr="0008343D">
        <w:rPr>
          <w:rFonts w:ascii="Arial" w:hAnsi="Arial" w:cs="Arial"/>
        </w:rPr>
        <w:t>centes”</w:t>
      </w:r>
      <w:r w:rsidR="00E836DC" w:rsidRPr="0008343D">
        <w:rPr>
          <w:rFonts w:ascii="Arial" w:hAnsi="Arial" w:cs="Arial"/>
        </w:rPr>
        <w:t xml:space="preserve">; </w:t>
      </w:r>
      <w:r w:rsidR="00E836DC" w:rsidRPr="00685678">
        <w:rPr>
          <w:rFonts w:ascii="Arial" w:hAnsi="Arial" w:cs="Arial"/>
          <w:b/>
        </w:rPr>
        <w:t>04 al 31 de marzo de 2019:</w:t>
      </w:r>
      <w:r w:rsidR="00E836DC" w:rsidRPr="0008343D">
        <w:rPr>
          <w:rFonts w:ascii="Arial" w:hAnsi="Arial" w:cs="Arial"/>
        </w:rPr>
        <w:t xml:space="preserve"> </w:t>
      </w:r>
      <w:r w:rsidR="006C70B4" w:rsidRPr="0008343D">
        <w:rPr>
          <w:rFonts w:ascii="Arial" w:hAnsi="Arial" w:cs="Arial"/>
        </w:rPr>
        <w:t>curso: “los principios constitucionales de derechos humanos en el servicio público”</w:t>
      </w:r>
      <w:r w:rsidR="00E836DC" w:rsidRPr="0008343D">
        <w:rPr>
          <w:rFonts w:ascii="Arial" w:hAnsi="Arial" w:cs="Arial"/>
        </w:rPr>
        <w:t>.</w:t>
      </w:r>
    </w:p>
    <w:p w:rsidR="00AB5916" w:rsidRPr="0008343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08343D">
        <w:rPr>
          <w:rFonts w:ascii="Arial" w:hAnsi="Arial" w:cs="Arial"/>
          <w:b/>
          <w:bCs/>
          <w:noProof/>
          <w:color w:val="FFFFFF"/>
        </w:rPr>
        <w:drawing>
          <wp:inline distT="0" distB="0" distL="0" distR="0" wp14:anchorId="418F3E68" wp14:editId="2F5A056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8343D">
        <w:rPr>
          <w:rFonts w:ascii="Arial" w:hAnsi="Arial" w:cs="Arial"/>
          <w:b/>
          <w:bCs/>
          <w:color w:val="FFFFFF"/>
        </w:rPr>
        <w:t>Trayectoria Profesional</w:t>
      </w:r>
    </w:p>
    <w:p w:rsidR="00413AAE" w:rsidRPr="0008343D" w:rsidRDefault="00413AAE" w:rsidP="00413AAE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8343D">
        <w:rPr>
          <w:rFonts w:ascii="Arial" w:eastAsia="Calibri" w:hAnsi="Arial" w:cs="Arial"/>
          <w:b/>
        </w:rPr>
        <w:t>2004 - 2017</w:t>
      </w:r>
    </w:p>
    <w:p w:rsidR="00413AAE" w:rsidRPr="0008343D" w:rsidRDefault="00413AAE" w:rsidP="00413AAE">
      <w:pPr>
        <w:spacing w:after="0" w:line="240" w:lineRule="auto"/>
        <w:jc w:val="both"/>
        <w:rPr>
          <w:rFonts w:ascii="Arial" w:eastAsia="Calibri" w:hAnsi="Arial" w:cs="Arial"/>
        </w:rPr>
      </w:pPr>
      <w:r w:rsidRPr="0008343D">
        <w:rPr>
          <w:rFonts w:ascii="Arial" w:eastAsia="Calibri" w:hAnsi="Arial" w:cs="Arial"/>
        </w:rPr>
        <w:t>Oficial secretario, Dirección General de Averiguaciones Previas, actualmente Investigaciones Ministeriales, de la Fiscalía General del Estado.</w:t>
      </w:r>
    </w:p>
    <w:p w:rsidR="00413AAE" w:rsidRPr="0008343D" w:rsidRDefault="00413AAE" w:rsidP="00413AAE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8343D">
        <w:rPr>
          <w:rFonts w:ascii="Arial" w:eastAsia="Calibri" w:hAnsi="Arial" w:cs="Arial"/>
          <w:b/>
        </w:rPr>
        <w:t>2017 – a la fecha.</w:t>
      </w:r>
    </w:p>
    <w:p w:rsidR="00413AAE" w:rsidRPr="0008343D" w:rsidRDefault="00413AAE" w:rsidP="00413AAE">
      <w:pPr>
        <w:spacing w:after="0" w:line="240" w:lineRule="auto"/>
        <w:jc w:val="both"/>
        <w:rPr>
          <w:rFonts w:ascii="Arial" w:eastAsia="Calibri" w:hAnsi="Arial" w:cs="Arial"/>
        </w:rPr>
      </w:pPr>
      <w:r w:rsidRPr="0008343D">
        <w:rPr>
          <w:rFonts w:ascii="Arial" w:eastAsia="Calibri" w:hAnsi="Arial" w:cs="Arial"/>
        </w:rPr>
        <w:t xml:space="preserve">Facilitadora Cuarta en la Unidad de Atención Temprana </w:t>
      </w:r>
      <w:proofErr w:type="spellStart"/>
      <w:r w:rsidRPr="0008343D">
        <w:rPr>
          <w:rFonts w:ascii="Arial" w:eastAsia="Calibri" w:hAnsi="Arial" w:cs="Arial"/>
        </w:rPr>
        <w:t>dell</w:t>
      </w:r>
      <w:proofErr w:type="spellEnd"/>
      <w:r w:rsidRPr="0008343D">
        <w:rPr>
          <w:rFonts w:ascii="Arial" w:eastAsia="Calibri" w:hAnsi="Arial" w:cs="Arial"/>
        </w:rPr>
        <w:t xml:space="preserve"> XI Judicial Xalapa, Ver.</w:t>
      </w:r>
    </w:p>
    <w:p w:rsidR="00AB5916" w:rsidRPr="0008343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08343D">
        <w:rPr>
          <w:rFonts w:ascii="Arial" w:hAnsi="Arial" w:cs="Arial"/>
          <w:b/>
          <w:bCs/>
          <w:noProof/>
          <w:color w:val="FFFFFF"/>
        </w:rPr>
        <w:drawing>
          <wp:inline distT="0" distB="0" distL="0" distR="0" wp14:anchorId="2B8F2B26" wp14:editId="2E7710A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8343D">
        <w:rPr>
          <w:rFonts w:ascii="Arial" w:hAnsi="Arial" w:cs="Arial"/>
          <w:b/>
          <w:bCs/>
          <w:color w:val="FFFFFF"/>
        </w:rPr>
        <w:t xml:space="preserve"> Conocimiento</w:t>
      </w:r>
    </w:p>
    <w:p w:rsidR="006B643A" w:rsidRPr="0008343D" w:rsidRDefault="00413AAE" w:rsidP="00AB5916">
      <w:pPr>
        <w:rPr>
          <w:rFonts w:ascii="Arial" w:hAnsi="Arial" w:cs="Arial"/>
        </w:rPr>
      </w:pPr>
      <w:proofErr w:type="gramStart"/>
      <w:r w:rsidRPr="0008343D">
        <w:rPr>
          <w:rFonts w:ascii="Arial" w:hAnsi="Arial" w:cs="Arial"/>
          <w:color w:val="404040"/>
        </w:rPr>
        <w:t>Materias penal</w:t>
      </w:r>
      <w:proofErr w:type="gramEnd"/>
      <w:r w:rsidRPr="0008343D">
        <w:rPr>
          <w:rFonts w:ascii="Arial" w:hAnsi="Arial" w:cs="Arial"/>
          <w:color w:val="404040"/>
        </w:rPr>
        <w:t xml:space="preserve"> y proce</w:t>
      </w:r>
      <w:r w:rsidR="00E836DC" w:rsidRPr="0008343D">
        <w:rPr>
          <w:rFonts w:ascii="Arial" w:hAnsi="Arial" w:cs="Arial"/>
          <w:color w:val="404040"/>
        </w:rPr>
        <w:t>sal penal; justicia alternativa.</w:t>
      </w:r>
    </w:p>
    <w:sectPr w:rsidR="006B643A" w:rsidRPr="0008343D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85" w:rsidRDefault="00223B85" w:rsidP="00AB5916">
      <w:pPr>
        <w:spacing w:after="0" w:line="240" w:lineRule="auto"/>
      </w:pPr>
      <w:r>
        <w:separator/>
      </w:r>
    </w:p>
  </w:endnote>
  <w:endnote w:type="continuationSeparator" w:id="0">
    <w:p w:rsidR="00223B85" w:rsidRDefault="00223B8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85" w:rsidRDefault="00223B85" w:rsidP="00AB5916">
      <w:pPr>
        <w:spacing w:after="0" w:line="240" w:lineRule="auto"/>
      </w:pPr>
      <w:r>
        <w:separator/>
      </w:r>
    </w:p>
  </w:footnote>
  <w:footnote w:type="continuationSeparator" w:id="0">
    <w:p w:rsidR="00223B85" w:rsidRDefault="00223B8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4166F"/>
    <w:rsid w:val="0005169D"/>
    <w:rsid w:val="00076A27"/>
    <w:rsid w:val="0008343D"/>
    <w:rsid w:val="000D5363"/>
    <w:rsid w:val="000E2580"/>
    <w:rsid w:val="00103478"/>
    <w:rsid w:val="00196774"/>
    <w:rsid w:val="001B6B5B"/>
    <w:rsid w:val="00223B85"/>
    <w:rsid w:val="00247088"/>
    <w:rsid w:val="002706BD"/>
    <w:rsid w:val="00304E91"/>
    <w:rsid w:val="003C6420"/>
    <w:rsid w:val="003E7CE6"/>
    <w:rsid w:val="00413AAE"/>
    <w:rsid w:val="00462C41"/>
    <w:rsid w:val="00471D01"/>
    <w:rsid w:val="004A1170"/>
    <w:rsid w:val="004B2D6E"/>
    <w:rsid w:val="004E4FFA"/>
    <w:rsid w:val="005064ED"/>
    <w:rsid w:val="005502F5"/>
    <w:rsid w:val="005A32B3"/>
    <w:rsid w:val="00600D12"/>
    <w:rsid w:val="00685678"/>
    <w:rsid w:val="006A1658"/>
    <w:rsid w:val="006B643A"/>
    <w:rsid w:val="006C2CDA"/>
    <w:rsid w:val="006C70B4"/>
    <w:rsid w:val="006E3B9F"/>
    <w:rsid w:val="00723B67"/>
    <w:rsid w:val="00726727"/>
    <w:rsid w:val="00785C57"/>
    <w:rsid w:val="0080795B"/>
    <w:rsid w:val="00846235"/>
    <w:rsid w:val="0092326E"/>
    <w:rsid w:val="009C0CA7"/>
    <w:rsid w:val="00A66637"/>
    <w:rsid w:val="00AB5916"/>
    <w:rsid w:val="00B55469"/>
    <w:rsid w:val="00B92F7F"/>
    <w:rsid w:val="00BA21B4"/>
    <w:rsid w:val="00BB2BF2"/>
    <w:rsid w:val="00CE7F12"/>
    <w:rsid w:val="00D03374"/>
    <w:rsid w:val="00D03386"/>
    <w:rsid w:val="00DB2FA1"/>
    <w:rsid w:val="00DE2E01"/>
    <w:rsid w:val="00E606C7"/>
    <w:rsid w:val="00E71AD8"/>
    <w:rsid w:val="00E836DC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E7AFD3-B7A0-42FD-84FD-452EAF49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16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16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16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6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6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C658-7C3F-4628-9BCA-0604A093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2019-11-14T02:54:00Z</dcterms:created>
  <dcterms:modified xsi:type="dcterms:W3CDTF">2019-11-30T04:03:00Z</dcterms:modified>
</cp:coreProperties>
</file>